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3A" w:rsidRPr="00CB30EB" w:rsidRDefault="00C4343A" w:rsidP="00C4343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4343A" w:rsidRDefault="00C4343A" w:rsidP="00C4343A">
      <w:pPr>
        <w:pStyle w:val="Title"/>
      </w:pPr>
      <w:r>
        <w:t>R</w:t>
      </w:r>
      <w:r w:rsidRPr="00CB30EB">
        <w:t>equest for</w:t>
      </w:r>
      <w:r>
        <w:t xml:space="preserve"> reasonable adjustments</w:t>
      </w:r>
    </w:p>
    <w:p w:rsidR="00C4343A" w:rsidRPr="00CB30EB" w:rsidRDefault="00C4343A" w:rsidP="00C4343A">
      <w:pPr>
        <w:pStyle w:val="Title"/>
        <w:rPr>
          <w:color w:val="FF0000"/>
        </w:rPr>
      </w:pPr>
    </w:p>
    <w:p w:rsidR="00C4343A" w:rsidRDefault="00C4343A" w:rsidP="00C4343A">
      <w:pPr>
        <w:shd w:val="clear" w:color="auto" w:fill="FFFFFF"/>
        <w:spacing w:before="240"/>
        <w:rPr>
          <w:sz w:val="28"/>
          <w:szCs w:val="28"/>
        </w:rPr>
      </w:pPr>
      <w:r w:rsidRPr="00CB30EB">
        <w:rPr>
          <w:sz w:val="28"/>
          <w:szCs w:val="28"/>
        </w:rPr>
        <w:t xml:space="preserve">If you </w:t>
      </w:r>
      <w:r>
        <w:rPr>
          <w:sz w:val="28"/>
          <w:szCs w:val="28"/>
        </w:rPr>
        <w:t>need reasonable adjustments, such as an alternative format of any of our documents or if you have a disability that impacts on your use of the internet and need an alternative to our online applications process please let us know:</w:t>
      </w:r>
    </w:p>
    <w:p w:rsidR="00C4343A" w:rsidRPr="00CB30EB" w:rsidRDefault="00C4343A" w:rsidP="00C4343A">
      <w:pPr>
        <w:numPr>
          <w:ilvl w:val="0"/>
          <w:numId w:val="28"/>
        </w:numPr>
        <w:shd w:val="clear" w:color="auto" w:fill="FFFFFF"/>
        <w:spacing w:before="240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by completing this form </w:t>
      </w:r>
      <w:r w:rsidRPr="00CB30EB">
        <w:rPr>
          <w:sz w:val="28"/>
          <w:szCs w:val="28"/>
        </w:rPr>
        <w:t>and return</w:t>
      </w:r>
      <w:r>
        <w:rPr>
          <w:sz w:val="28"/>
          <w:szCs w:val="28"/>
        </w:rPr>
        <w:t>ing</w:t>
      </w:r>
      <w:r w:rsidRPr="00CB30EB">
        <w:rPr>
          <w:sz w:val="28"/>
          <w:szCs w:val="28"/>
        </w:rPr>
        <w:t xml:space="preserve"> it to: </w:t>
      </w:r>
      <w:hyperlink r:id="rId8" w:history="1">
        <w:r w:rsidRPr="00CB30EB">
          <w:rPr>
            <w:rStyle w:val="Hyperlink"/>
            <w:sz w:val="28"/>
            <w:szCs w:val="28"/>
          </w:rPr>
          <w:t>contactcentre@sra.org.uk</w:t>
        </w:r>
      </w:hyperlink>
      <w:r w:rsidRPr="00CB30EB">
        <w:rPr>
          <w:sz w:val="28"/>
          <w:szCs w:val="28"/>
        </w:rPr>
        <w:t xml:space="preserve"> or Solicit</w:t>
      </w:r>
      <w:r w:rsidR="00A6451C">
        <w:rPr>
          <w:sz w:val="28"/>
          <w:szCs w:val="28"/>
        </w:rPr>
        <w:t>ors Regulation Authority, The Cube, 199 Wharfside Street, Birmingham, B1 1RN</w:t>
      </w:r>
      <w:r>
        <w:rPr>
          <w:sz w:val="28"/>
          <w:szCs w:val="28"/>
        </w:rPr>
        <w:t>; or</w:t>
      </w:r>
    </w:p>
    <w:p w:rsidR="00C4343A" w:rsidRPr="00CB30EB" w:rsidRDefault="00C4343A" w:rsidP="00C4343A">
      <w:pPr>
        <w:numPr>
          <w:ilvl w:val="0"/>
          <w:numId w:val="28"/>
        </w:numPr>
        <w:shd w:val="clear" w:color="auto" w:fill="FFFFFF"/>
        <w:spacing w:before="240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Calling us on </w:t>
      </w:r>
      <w:r>
        <w:rPr>
          <w:color w:val="000000"/>
          <w:sz w:val="28"/>
          <w:szCs w:val="28"/>
          <w:lang w:eastAsia="zh-CN"/>
        </w:rPr>
        <w:t>0</w:t>
      </w:r>
      <w:r w:rsidR="00366558">
        <w:rPr>
          <w:color w:val="000000"/>
          <w:sz w:val="28"/>
          <w:szCs w:val="28"/>
          <w:lang w:eastAsia="zh-CN"/>
        </w:rPr>
        <w:t>3</w:t>
      </w:r>
      <w:r>
        <w:rPr>
          <w:color w:val="000000"/>
          <w:sz w:val="28"/>
          <w:szCs w:val="28"/>
          <w:lang w:eastAsia="zh-CN"/>
        </w:rPr>
        <w:t xml:space="preserve">70 606 2555 </w:t>
      </w:r>
      <w:r w:rsidR="00A6451C">
        <w:rPr>
          <w:color w:val="000000"/>
          <w:sz w:val="28"/>
          <w:szCs w:val="28"/>
          <w:lang w:eastAsia="zh-CN"/>
        </w:rPr>
        <w:t>(inside the UK) or +44 (0)121 329 6800</w:t>
      </w:r>
      <w:r w:rsidRPr="00E10759">
        <w:rPr>
          <w:color w:val="000000"/>
          <w:sz w:val="28"/>
          <w:szCs w:val="28"/>
          <w:lang w:eastAsia="zh-CN"/>
        </w:rPr>
        <w:t xml:space="preserve"> (outside the UK) </w:t>
      </w:r>
      <w:r>
        <w:rPr>
          <w:color w:val="000000"/>
          <w:sz w:val="28"/>
          <w:szCs w:val="28"/>
          <w:lang w:eastAsia="zh-CN"/>
        </w:rPr>
        <w:t xml:space="preserve">from </w:t>
      </w:r>
      <w:r w:rsidR="00A6451C">
        <w:rPr>
          <w:color w:val="000000"/>
          <w:sz w:val="28"/>
          <w:szCs w:val="28"/>
          <w:lang w:eastAsia="zh-CN"/>
        </w:rPr>
        <w:t>08</w:t>
      </w:r>
      <w:r w:rsidRPr="00CB30EB">
        <w:rPr>
          <w:color w:val="000000"/>
          <w:sz w:val="28"/>
          <w:szCs w:val="28"/>
          <w:lang w:eastAsia="zh-CN"/>
        </w:rPr>
        <w:t>.00 to 1</w:t>
      </w:r>
      <w:r w:rsidR="00A6451C">
        <w:rPr>
          <w:color w:val="000000"/>
          <w:sz w:val="28"/>
          <w:szCs w:val="28"/>
          <w:lang w:eastAsia="zh-CN"/>
        </w:rPr>
        <w:t>8</w:t>
      </w:r>
      <w:r w:rsidRPr="00CB30EB">
        <w:rPr>
          <w:color w:val="000000"/>
          <w:sz w:val="28"/>
          <w:szCs w:val="28"/>
          <w:lang w:eastAsia="zh-CN"/>
        </w:rPr>
        <w:t>.00, Monday</w:t>
      </w:r>
      <w:r w:rsidR="00A6451C">
        <w:rPr>
          <w:color w:val="000000"/>
          <w:sz w:val="28"/>
          <w:szCs w:val="28"/>
          <w:lang w:eastAsia="zh-CN"/>
        </w:rPr>
        <w:t xml:space="preserve">, Wednesday, Thursday </w:t>
      </w:r>
      <w:r w:rsidRPr="00CB30EB">
        <w:rPr>
          <w:color w:val="000000"/>
          <w:sz w:val="28"/>
          <w:szCs w:val="28"/>
          <w:lang w:eastAsia="zh-CN"/>
        </w:rPr>
        <w:t>Friday</w:t>
      </w:r>
      <w:r w:rsidR="00A6451C">
        <w:rPr>
          <w:color w:val="000000"/>
          <w:sz w:val="28"/>
          <w:szCs w:val="28"/>
          <w:lang w:eastAsia="zh-CN"/>
        </w:rPr>
        <w:t xml:space="preserve"> and 09.30 to 18.00 Tuesday</w:t>
      </w:r>
      <w:r>
        <w:rPr>
          <w:color w:val="000000"/>
          <w:sz w:val="28"/>
          <w:szCs w:val="28"/>
          <w:lang w:eastAsia="zh-CN"/>
        </w:rPr>
        <w:t>.</w:t>
      </w:r>
    </w:p>
    <w:p w:rsidR="00C4343A" w:rsidRPr="00CB30EB" w:rsidRDefault="00C4343A" w:rsidP="00C4343A">
      <w:pPr>
        <w:rPr>
          <w:color w:val="365F91"/>
          <w:sz w:val="28"/>
          <w:szCs w:val="28"/>
        </w:rPr>
      </w:pPr>
      <w:r>
        <w:rPr>
          <w:sz w:val="28"/>
          <w:szCs w:val="28"/>
        </w:rPr>
        <w:t>We can send you a copy of o</w:t>
      </w:r>
      <w:r w:rsidRPr="00CB30EB">
        <w:rPr>
          <w:sz w:val="28"/>
          <w:szCs w:val="28"/>
        </w:rPr>
        <w:t xml:space="preserve">ur reasonable adjustment policy </w:t>
      </w:r>
      <w:r>
        <w:rPr>
          <w:sz w:val="28"/>
          <w:szCs w:val="28"/>
        </w:rPr>
        <w:t>or you can find it</w:t>
      </w:r>
      <w:r w:rsidRPr="00CB30EB">
        <w:rPr>
          <w:sz w:val="28"/>
          <w:szCs w:val="28"/>
        </w:rPr>
        <w:t xml:space="preserve"> at </w:t>
      </w:r>
      <w:hyperlink r:id="rId9" w:history="1">
        <w:r w:rsidRPr="00CB30EB">
          <w:rPr>
            <w:rStyle w:val="Hyperlink"/>
            <w:sz w:val="28"/>
            <w:szCs w:val="28"/>
          </w:rPr>
          <w:t>www.sra.org.uk/sra/reasonable-adjustment-policy.page</w:t>
        </w:r>
      </w:hyperlink>
      <w:r w:rsidRPr="00CB30EB">
        <w:rPr>
          <w:color w:val="365F91"/>
          <w:sz w:val="28"/>
          <w:szCs w:val="28"/>
        </w:rPr>
        <w:t>.</w:t>
      </w:r>
    </w:p>
    <w:p w:rsidR="00C4343A" w:rsidRDefault="00C4343A" w:rsidP="00C4343A">
      <w:pPr>
        <w:pStyle w:val="Heading2"/>
        <w:spacing w:after="0"/>
        <w:rPr>
          <w:b/>
        </w:rPr>
      </w:pPr>
      <w:r w:rsidRPr="00CB30EB">
        <w:rPr>
          <w:b/>
        </w:rPr>
        <w:t>Your details</w:t>
      </w:r>
    </w:p>
    <w:p w:rsidR="00C4343A" w:rsidRPr="00CB30EB" w:rsidRDefault="00C4343A" w:rsidP="00C4343A">
      <w:pPr>
        <w:rPr>
          <w:sz w:val="28"/>
          <w:szCs w:val="28"/>
        </w:rPr>
      </w:pPr>
      <w:r w:rsidRPr="00CB30EB">
        <w:rPr>
          <w:sz w:val="28"/>
          <w:szCs w:val="28"/>
        </w:rPr>
        <w:t>Please enter your details below. If you prefer to be contacted by email please enter your email address in the address box.</w:t>
      </w:r>
    </w:p>
    <w:p w:rsidR="00C4343A" w:rsidRPr="00A63B85" w:rsidRDefault="00C4343A" w:rsidP="00C4343A">
      <w:pPr>
        <w:numPr>
          <w:ilvl w:val="0"/>
          <w:numId w:val="30"/>
        </w:numPr>
        <w:rPr>
          <w:sz w:val="28"/>
          <w:szCs w:val="28"/>
        </w:rPr>
      </w:pPr>
      <w:r w:rsidRPr="00A63B85">
        <w:rPr>
          <w:sz w:val="28"/>
          <w:szCs w:val="28"/>
        </w:rPr>
        <w:t xml:space="preserve">Name: </w:t>
      </w:r>
      <w:bookmarkStart w:id="1" w:name="Text1"/>
      <w:r w:rsidR="00914744" w:rsidRPr="00A63B85">
        <w:rPr>
          <w:sz w:val="28"/>
          <w:szCs w:val="28"/>
        </w:rPr>
        <w:fldChar w:fldCharType="begin">
          <w:ffData>
            <w:name w:val="Text1"/>
            <w:enabled/>
            <w:calcOnExit w:val="0"/>
            <w:statusText w:type="text" w:val="Please enter your name."/>
            <w:textInput/>
          </w:ffData>
        </w:fldChar>
      </w:r>
      <w:r w:rsidRPr="00A63B85">
        <w:rPr>
          <w:sz w:val="28"/>
          <w:szCs w:val="28"/>
        </w:rPr>
        <w:instrText xml:space="preserve"> FORMTEXT </w:instrText>
      </w:r>
      <w:r w:rsidR="00914744" w:rsidRPr="00A63B85">
        <w:rPr>
          <w:sz w:val="28"/>
          <w:szCs w:val="28"/>
        </w:rPr>
      </w:r>
      <w:r w:rsidR="00914744" w:rsidRPr="00A63B85">
        <w:rPr>
          <w:sz w:val="28"/>
          <w:szCs w:val="28"/>
        </w:rPr>
        <w:fldChar w:fldCharType="separate"/>
      </w:r>
      <w:r w:rsidRPr="00A63B85">
        <w:rPr>
          <w:noProof/>
          <w:sz w:val="28"/>
          <w:szCs w:val="28"/>
        </w:rPr>
        <w:t> </w:t>
      </w:r>
      <w:r w:rsidRPr="00A63B85">
        <w:rPr>
          <w:noProof/>
          <w:sz w:val="28"/>
          <w:szCs w:val="28"/>
        </w:rPr>
        <w:t> </w:t>
      </w:r>
      <w:r w:rsidRPr="00A63B85">
        <w:rPr>
          <w:noProof/>
          <w:sz w:val="28"/>
          <w:szCs w:val="28"/>
        </w:rPr>
        <w:t> </w:t>
      </w:r>
      <w:r w:rsidRPr="00A63B85">
        <w:rPr>
          <w:noProof/>
          <w:sz w:val="28"/>
          <w:szCs w:val="28"/>
        </w:rPr>
        <w:t> </w:t>
      </w:r>
      <w:r w:rsidRPr="00A63B85">
        <w:rPr>
          <w:noProof/>
          <w:sz w:val="28"/>
          <w:szCs w:val="28"/>
        </w:rPr>
        <w:t> </w:t>
      </w:r>
      <w:r w:rsidR="00914744" w:rsidRPr="00A63B85">
        <w:rPr>
          <w:sz w:val="28"/>
          <w:szCs w:val="28"/>
        </w:rPr>
        <w:fldChar w:fldCharType="end"/>
      </w:r>
      <w:bookmarkEnd w:id="1"/>
      <w:r w:rsidRPr="00A63B85">
        <w:rPr>
          <w:sz w:val="28"/>
          <w:szCs w:val="28"/>
        </w:rPr>
        <w:t xml:space="preserve"> </w:t>
      </w:r>
    </w:p>
    <w:p w:rsidR="00C4343A" w:rsidRPr="00A63B85" w:rsidRDefault="00C4343A" w:rsidP="00C4343A">
      <w:pPr>
        <w:numPr>
          <w:ilvl w:val="0"/>
          <w:numId w:val="30"/>
        </w:numPr>
        <w:rPr>
          <w:sz w:val="28"/>
          <w:szCs w:val="28"/>
        </w:rPr>
      </w:pPr>
      <w:r w:rsidRPr="00A63B85">
        <w:rPr>
          <w:sz w:val="28"/>
          <w:szCs w:val="28"/>
        </w:rPr>
        <w:t xml:space="preserve">SRA Number: </w:t>
      </w:r>
      <w:bookmarkStart w:id="2" w:name="Text2"/>
      <w:r w:rsidR="00914744" w:rsidRPr="00A63B85">
        <w:rPr>
          <w:sz w:val="28"/>
          <w:szCs w:val="28"/>
        </w:rPr>
        <w:fldChar w:fldCharType="begin">
          <w:ffData>
            <w:name w:val="Text2"/>
            <w:enabled/>
            <w:calcOnExit w:val="0"/>
            <w:statusText w:type="text" w:val="Please enter your SRA number if you have one. "/>
            <w:textInput/>
          </w:ffData>
        </w:fldChar>
      </w:r>
      <w:r w:rsidRPr="00A63B85">
        <w:rPr>
          <w:sz w:val="28"/>
          <w:szCs w:val="28"/>
        </w:rPr>
        <w:instrText xml:space="preserve"> FORMTEXT </w:instrText>
      </w:r>
      <w:r w:rsidR="00914744" w:rsidRPr="00A63B85">
        <w:rPr>
          <w:sz w:val="28"/>
          <w:szCs w:val="28"/>
        </w:rPr>
      </w:r>
      <w:r w:rsidR="00914744" w:rsidRPr="00A63B85">
        <w:rPr>
          <w:sz w:val="28"/>
          <w:szCs w:val="28"/>
        </w:rPr>
        <w:fldChar w:fldCharType="separate"/>
      </w:r>
      <w:r w:rsidRPr="00A63B85">
        <w:rPr>
          <w:noProof/>
          <w:sz w:val="28"/>
          <w:szCs w:val="28"/>
        </w:rPr>
        <w:t> </w:t>
      </w:r>
      <w:r w:rsidRPr="00A63B85">
        <w:rPr>
          <w:noProof/>
          <w:sz w:val="28"/>
          <w:szCs w:val="28"/>
        </w:rPr>
        <w:t> </w:t>
      </w:r>
      <w:r w:rsidRPr="00A63B85">
        <w:rPr>
          <w:noProof/>
          <w:sz w:val="28"/>
          <w:szCs w:val="28"/>
        </w:rPr>
        <w:t> </w:t>
      </w:r>
      <w:r w:rsidRPr="00A63B85">
        <w:rPr>
          <w:noProof/>
          <w:sz w:val="28"/>
          <w:szCs w:val="28"/>
        </w:rPr>
        <w:t> </w:t>
      </w:r>
      <w:r w:rsidRPr="00A63B85">
        <w:rPr>
          <w:noProof/>
          <w:sz w:val="28"/>
          <w:szCs w:val="28"/>
        </w:rPr>
        <w:t> </w:t>
      </w:r>
      <w:r w:rsidR="00914744" w:rsidRPr="00A63B85">
        <w:rPr>
          <w:sz w:val="28"/>
          <w:szCs w:val="28"/>
        </w:rPr>
        <w:fldChar w:fldCharType="end"/>
      </w:r>
      <w:bookmarkEnd w:id="2"/>
    </w:p>
    <w:p w:rsidR="00C4343A" w:rsidRPr="00A63B85" w:rsidRDefault="00C4343A" w:rsidP="00C4343A">
      <w:pPr>
        <w:numPr>
          <w:ilvl w:val="0"/>
          <w:numId w:val="30"/>
        </w:numPr>
        <w:rPr>
          <w:sz w:val="28"/>
          <w:szCs w:val="28"/>
        </w:rPr>
      </w:pPr>
      <w:r w:rsidRPr="00A63B85">
        <w:rPr>
          <w:sz w:val="28"/>
          <w:szCs w:val="28"/>
        </w:rPr>
        <w:t xml:space="preserve">Postal or email address: </w:t>
      </w:r>
      <w:bookmarkStart w:id="3" w:name="Text3"/>
      <w:r w:rsidR="00914744">
        <w:rPr>
          <w:sz w:val="28"/>
          <w:szCs w:val="28"/>
        </w:rPr>
        <w:fldChar w:fldCharType="begin">
          <w:ffData>
            <w:name w:val="Text3"/>
            <w:enabled/>
            <w:calcOnExit w:val="0"/>
            <w:statusText w:type="text" w:val="Please enter an address we can send the reasonable adjustements to, this may be a postal address or an email. "/>
            <w:textInput/>
          </w:ffData>
        </w:fldChar>
      </w:r>
      <w:r w:rsidR="00A05D81">
        <w:rPr>
          <w:sz w:val="28"/>
          <w:szCs w:val="28"/>
        </w:rPr>
        <w:instrText xml:space="preserve"> FORMTEXT </w:instrText>
      </w:r>
      <w:r w:rsidR="00914744">
        <w:rPr>
          <w:sz w:val="28"/>
          <w:szCs w:val="28"/>
        </w:rPr>
      </w:r>
      <w:r w:rsidR="00914744">
        <w:rPr>
          <w:sz w:val="28"/>
          <w:szCs w:val="28"/>
        </w:rPr>
        <w:fldChar w:fldCharType="separate"/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914744">
        <w:rPr>
          <w:sz w:val="28"/>
          <w:szCs w:val="28"/>
        </w:rPr>
        <w:fldChar w:fldCharType="end"/>
      </w:r>
      <w:bookmarkEnd w:id="3"/>
    </w:p>
    <w:p w:rsidR="00C4343A" w:rsidRDefault="00C4343A" w:rsidP="00C4343A">
      <w:pPr>
        <w:pStyle w:val="Heading2"/>
        <w:spacing w:before="0"/>
      </w:pPr>
      <w:r>
        <w:rPr>
          <w:b/>
        </w:rPr>
        <w:t>Your disability</w:t>
      </w:r>
      <w:r w:rsidRPr="00E3111E">
        <w:t xml:space="preserve"> </w:t>
      </w:r>
    </w:p>
    <w:p w:rsidR="00C4343A" w:rsidRPr="00E3111E" w:rsidRDefault="00C4343A" w:rsidP="00C4343A">
      <w:pPr>
        <w:pStyle w:val="Heading2"/>
        <w:spacing w:before="0" w:after="0"/>
      </w:pPr>
      <w:r>
        <w:t>So we can make appropriate arrangements for you, please let us have details about your disability.</w:t>
      </w:r>
    </w:p>
    <w:p w:rsidR="00C4343A" w:rsidRPr="00CB30EB" w:rsidRDefault="00C4343A" w:rsidP="00C4343A">
      <w:pPr>
        <w:pStyle w:val="Paragraph"/>
        <w:numPr>
          <w:ilvl w:val="0"/>
          <w:numId w:val="3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Your disability: </w:t>
      </w:r>
      <w:r w:rsidR="00914744"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Please provide details about your disability."/>
            <w:textInput/>
          </w:ffData>
        </w:fldChar>
      </w:r>
      <w:r w:rsidR="00A05D81">
        <w:rPr>
          <w:sz w:val="28"/>
          <w:szCs w:val="28"/>
        </w:rPr>
        <w:instrText xml:space="preserve"> FORMTEXT </w:instrText>
      </w:r>
      <w:r w:rsidR="00914744">
        <w:rPr>
          <w:sz w:val="28"/>
          <w:szCs w:val="28"/>
        </w:rPr>
      </w:r>
      <w:r w:rsidR="00914744">
        <w:rPr>
          <w:sz w:val="28"/>
          <w:szCs w:val="28"/>
        </w:rPr>
        <w:fldChar w:fldCharType="separate"/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914744">
        <w:rPr>
          <w:sz w:val="28"/>
          <w:szCs w:val="28"/>
        </w:rPr>
        <w:fldChar w:fldCharType="end"/>
      </w:r>
    </w:p>
    <w:p w:rsidR="00C4343A" w:rsidRPr="00006585" w:rsidRDefault="00C4343A" w:rsidP="00C4343A">
      <w:pPr>
        <w:pStyle w:val="Heading2"/>
        <w:spacing w:before="0"/>
        <w:rPr>
          <w:b/>
        </w:rPr>
      </w:pPr>
      <w:r>
        <w:br w:type="page"/>
      </w:r>
      <w:r w:rsidRPr="00006585">
        <w:rPr>
          <w:b/>
        </w:rPr>
        <w:lastRenderedPageBreak/>
        <w:t>Your reasonable adjustment request</w:t>
      </w:r>
    </w:p>
    <w:p w:rsidR="00C4343A" w:rsidRDefault="00C4343A" w:rsidP="00C4343A">
      <w:pPr>
        <w:rPr>
          <w:sz w:val="28"/>
          <w:szCs w:val="28"/>
        </w:rPr>
      </w:pPr>
      <w:r>
        <w:rPr>
          <w:sz w:val="28"/>
          <w:szCs w:val="28"/>
        </w:rPr>
        <w:t>Please tell us what your request is about:</w:t>
      </w:r>
    </w:p>
    <w:p w:rsidR="00C4343A" w:rsidRDefault="00C4343A" w:rsidP="00C4343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An alternative format of a document, please specify which one </w:t>
      </w:r>
      <w:r w:rsidR="00914744"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Tell us what your request is about. Choice 1: an alternative format of a document - please specify which one."/>
            <w:textInput/>
          </w:ffData>
        </w:fldChar>
      </w:r>
      <w:r w:rsidR="00A05D81">
        <w:rPr>
          <w:sz w:val="28"/>
          <w:szCs w:val="28"/>
        </w:rPr>
        <w:instrText xml:space="preserve"> FORMTEXT </w:instrText>
      </w:r>
      <w:r w:rsidR="00914744">
        <w:rPr>
          <w:sz w:val="28"/>
          <w:szCs w:val="28"/>
        </w:rPr>
      </w:r>
      <w:r w:rsidR="00914744">
        <w:rPr>
          <w:sz w:val="28"/>
          <w:szCs w:val="28"/>
        </w:rPr>
        <w:fldChar w:fldCharType="separate"/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914744">
        <w:rPr>
          <w:sz w:val="28"/>
          <w:szCs w:val="28"/>
        </w:rPr>
        <w:fldChar w:fldCharType="end"/>
      </w:r>
    </w:p>
    <w:p w:rsidR="00C4343A" w:rsidRDefault="00C4343A" w:rsidP="00C4343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An alternative to an online application, please specify which one </w:t>
      </w:r>
      <w:r w:rsidR="00914744"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Tell us what your request is about. Choice 2: an alternative to an online application. Please specify which one."/>
            <w:textInput/>
          </w:ffData>
        </w:fldChar>
      </w:r>
      <w:r w:rsidR="00A05D81">
        <w:rPr>
          <w:sz w:val="28"/>
          <w:szCs w:val="28"/>
        </w:rPr>
        <w:instrText xml:space="preserve"> FORMTEXT </w:instrText>
      </w:r>
      <w:r w:rsidR="00914744">
        <w:rPr>
          <w:sz w:val="28"/>
          <w:szCs w:val="28"/>
        </w:rPr>
      </w:r>
      <w:r w:rsidR="00914744">
        <w:rPr>
          <w:sz w:val="28"/>
          <w:szCs w:val="28"/>
        </w:rPr>
        <w:fldChar w:fldCharType="separate"/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914744">
        <w:rPr>
          <w:sz w:val="28"/>
          <w:szCs w:val="28"/>
        </w:rPr>
        <w:fldChar w:fldCharType="end"/>
      </w:r>
    </w:p>
    <w:p w:rsidR="00C4343A" w:rsidRDefault="00C4343A" w:rsidP="00C4343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Other, please specify </w:t>
      </w:r>
      <w:r w:rsidR="00914744"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Tell us what your request is about. Choice 3: other request, please specify."/>
            <w:textInput/>
          </w:ffData>
        </w:fldChar>
      </w:r>
      <w:r w:rsidR="00A05D81">
        <w:rPr>
          <w:sz w:val="28"/>
          <w:szCs w:val="28"/>
        </w:rPr>
        <w:instrText xml:space="preserve"> FORMTEXT </w:instrText>
      </w:r>
      <w:r w:rsidR="00914744">
        <w:rPr>
          <w:sz w:val="28"/>
          <w:szCs w:val="28"/>
        </w:rPr>
      </w:r>
      <w:r w:rsidR="00914744">
        <w:rPr>
          <w:sz w:val="28"/>
          <w:szCs w:val="28"/>
        </w:rPr>
        <w:fldChar w:fldCharType="separate"/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914744">
        <w:rPr>
          <w:sz w:val="28"/>
          <w:szCs w:val="28"/>
        </w:rPr>
        <w:fldChar w:fldCharType="end"/>
      </w:r>
    </w:p>
    <w:p w:rsidR="00C4343A" w:rsidRPr="00CB30EB" w:rsidRDefault="00C4343A" w:rsidP="00C4343A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Please tell us the adjustment you require:</w:t>
      </w:r>
    </w:p>
    <w:p w:rsidR="00C4343A" w:rsidRDefault="00C4343A" w:rsidP="00C4343A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Facilities to make a paper application as an alternative to an online application, please specify which application </w:t>
      </w:r>
      <w:r w:rsidR="00914744"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Which adjustment do you require? Choice 1: Facility to make a paper application as an alternative to an online application, please specify"/>
            <w:textInput/>
          </w:ffData>
        </w:fldChar>
      </w:r>
      <w:r w:rsidR="00A05D81">
        <w:rPr>
          <w:sz w:val="28"/>
          <w:szCs w:val="28"/>
        </w:rPr>
        <w:instrText xml:space="preserve"> FORMTEXT </w:instrText>
      </w:r>
      <w:r w:rsidR="00914744">
        <w:rPr>
          <w:sz w:val="28"/>
          <w:szCs w:val="28"/>
        </w:rPr>
      </w:r>
      <w:r w:rsidR="00914744">
        <w:rPr>
          <w:sz w:val="28"/>
          <w:szCs w:val="28"/>
        </w:rPr>
        <w:fldChar w:fldCharType="separate"/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914744">
        <w:rPr>
          <w:sz w:val="28"/>
          <w:szCs w:val="28"/>
        </w:rPr>
        <w:fldChar w:fldCharType="end"/>
      </w:r>
    </w:p>
    <w:p w:rsidR="00C4343A" w:rsidRPr="00E10759" w:rsidRDefault="00C4343A" w:rsidP="00C4343A">
      <w:pPr>
        <w:numPr>
          <w:ilvl w:val="0"/>
          <w:numId w:val="32"/>
        </w:numPr>
        <w:rPr>
          <w:sz w:val="28"/>
          <w:szCs w:val="28"/>
        </w:rPr>
      </w:pPr>
      <w:r w:rsidRPr="00E10759">
        <w:rPr>
          <w:sz w:val="28"/>
          <w:szCs w:val="28"/>
        </w:rPr>
        <w:t xml:space="preserve">A document with a larger font size or printed on coloured paper </w:t>
      </w:r>
      <w:r>
        <w:rPr>
          <w:sz w:val="28"/>
          <w:szCs w:val="28"/>
        </w:rPr>
        <w:t>(p</w:t>
      </w:r>
      <w:r w:rsidRPr="00E10759">
        <w:rPr>
          <w:sz w:val="28"/>
          <w:szCs w:val="28"/>
        </w:rPr>
        <w:t>lease spe</w:t>
      </w:r>
      <w:r>
        <w:rPr>
          <w:sz w:val="28"/>
          <w:szCs w:val="28"/>
        </w:rPr>
        <w:t xml:space="preserve">cify which document you need and what font </w:t>
      </w:r>
      <w:r w:rsidRPr="00E10759">
        <w:rPr>
          <w:sz w:val="28"/>
          <w:szCs w:val="28"/>
        </w:rPr>
        <w:t>size</w:t>
      </w:r>
      <w:r>
        <w:rPr>
          <w:sz w:val="28"/>
          <w:szCs w:val="28"/>
        </w:rPr>
        <w:t xml:space="preserve"> and</w:t>
      </w:r>
      <w:r w:rsidRPr="00E10759">
        <w:rPr>
          <w:sz w:val="28"/>
          <w:szCs w:val="28"/>
        </w:rPr>
        <w:t>/</w:t>
      </w:r>
      <w:r>
        <w:rPr>
          <w:sz w:val="28"/>
          <w:szCs w:val="28"/>
        </w:rPr>
        <w:t xml:space="preserve">or </w:t>
      </w:r>
      <w:r w:rsidRPr="00E10759">
        <w:rPr>
          <w:sz w:val="28"/>
          <w:szCs w:val="28"/>
        </w:rPr>
        <w:t>colour</w:t>
      </w:r>
      <w:r>
        <w:rPr>
          <w:sz w:val="28"/>
          <w:szCs w:val="28"/>
        </w:rPr>
        <w:t xml:space="preserve"> you require)</w:t>
      </w:r>
      <w:r w:rsidRPr="00E10759">
        <w:rPr>
          <w:sz w:val="28"/>
          <w:szCs w:val="28"/>
        </w:rPr>
        <w:t xml:space="preserve">  </w:t>
      </w:r>
      <w:r w:rsidR="00914744"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Which adjustment you require? Choice 2/6: a document with a larger font size or printed on coloured paper - please specify."/>
            <w:textInput/>
          </w:ffData>
        </w:fldChar>
      </w:r>
      <w:r w:rsidR="00A05D81">
        <w:rPr>
          <w:sz w:val="28"/>
          <w:szCs w:val="28"/>
        </w:rPr>
        <w:instrText xml:space="preserve"> FORMTEXT </w:instrText>
      </w:r>
      <w:r w:rsidR="00914744">
        <w:rPr>
          <w:sz w:val="28"/>
          <w:szCs w:val="28"/>
        </w:rPr>
      </w:r>
      <w:r w:rsidR="00914744">
        <w:rPr>
          <w:sz w:val="28"/>
          <w:szCs w:val="28"/>
        </w:rPr>
        <w:fldChar w:fldCharType="separate"/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914744">
        <w:rPr>
          <w:sz w:val="28"/>
          <w:szCs w:val="28"/>
        </w:rPr>
        <w:fldChar w:fldCharType="end"/>
      </w:r>
      <w:r w:rsidRPr="00E10759">
        <w:rPr>
          <w:sz w:val="28"/>
          <w:szCs w:val="28"/>
        </w:rPr>
        <w:t>    </w:t>
      </w:r>
    </w:p>
    <w:p w:rsidR="00C4343A" w:rsidRPr="00CB30EB" w:rsidRDefault="00C4343A" w:rsidP="00C4343A">
      <w:pPr>
        <w:numPr>
          <w:ilvl w:val="0"/>
          <w:numId w:val="32"/>
        </w:numPr>
        <w:rPr>
          <w:sz w:val="28"/>
          <w:szCs w:val="28"/>
        </w:rPr>
      </w:pPr>
      <w:r w:rsidRPr="00CB30EB">
        <w:rPr>
          <w:sz w:val="28"/>
          <w:szCs w:val="28"/>
        </w:rPr>
        <w:t xml:space="preserve">Braille </w:t>
      </w:r>
      <w:bookmarkStart w:id="4" w:name="Check2"/>
      <w:r w:rsidR="00914744">
        <w:rPr>
          <w:sz w:val="28"/>
          <w:szCs w:val="28"/>
        </w:rPr>
        <w:fldChar w:fldCharType="begin">
          <w:ffData>
            <w:name w:val="Check2"/>
            <w:enabled/>
            <w:calcOnExit w:val="0"/>
            <w:statusText w:type="text" w:val="Which adjustment do you required? Choice 3/6: Braille version."/>
            <w:checkBox>
              <w:sizeAuto/>
              <w:default w:val="0"/>
            </w:checkBox>
          </w:ffData>
        </w:fldChar>
      </w:r>
      <w:r w:rsidR="00A05D81">
        <w:rPr>
          <w:sz w:val="28"/>
          <w:szCs w:val="28"/>
        </w:rPr>
        <w:instrText xml:space="preserve"> FORMCHECKBOX </w:instrText>
      </w:r>
      <w:r w:rsidR="007C1B96">
        <w:rPr>
          <w:sz w:val="28"/>
          <w:szCs w:val="28"/>
        </w:rPr>
      </w:r>
      <w:r w:rsidR="007C1B96">
        <w:rPr>
          <w:sz w:val="28"/>
          <w:szCs w:val="28"/>
        </w:rPr>
        <w:fldChar w:fldCharType="separate"/>
      </w:r>
      <w:r w:rsidR="00914744">
        <w:rPr>
          <w:sz w:val="28"/>
          <w:szCs w:val="28"/>
        </w:rPr>
        <w:fldChar w:fldCharType="end"/>
      </w:r>
      <w:bookmarkEnd w:id="4"/>
    </w:p>
    <w:p w:rsidR="00C4343A" w:rsidRPr="00CB30EB" w:rsidRDefault="00C4343A" w:rsidP="00C4343A">
      <w:pPr>
        <w:numPr>
          <w:ilvl w:val="0"/>
          <w:numId w:val="32"/>
        </w:numPr>
        <w:rPr>
          <w:sz w:val="28"/>
          <w:szCs w:val="28"/>
        </w:rPr>
      </w:pPr>
      <w:r w:rsidRPr="00CB30EB">
        <w:rPr>
          <w:sz w:val="28"/>
          <w:szCs w:val="28"/>
        </w:rPr>
        <w:t xml:space="preserve">Audio version (e.g., Tape/CD/MP3) </w:t>
      </w:r>
      <w:bookmarkStart w:id="5" w:name="Check3"/>
      <w:r w:rsidR="00914744">
        <w:rPr>
          <w:sz w:val="28"/>
          <w:szCs w:val="28"/>
        </w:rPr>
        <w:fldChar w:fldCharType="begin">
          <w:ffData>
            <w:name w:val="Check3"/>
            <w:enabled/>
            <w:calcOnExit w:val="0"/>
            <w:statusText w:type="text" w:val="Which adjustment do you require? Choice 4/6: Audio version."/>
            <w:checkBox>
              <w:sizeAuto/>
              <w:default w:val="0"/>
            </w:checkBox>
          </w:ffData>
        </w:fldChar>
      </w:r>
      <w:r w:rsidR="00A05D81">
        <w:rPr>
          <w:sz w:val="28"/>
          <w:szCs w:val="28"/>
        </w:rPr>
        <w:instrText xml:space="preserve"> FORMCHECKBOX </w:instrText>
      </w:r>
      <w:r w:rsidR="007C1B96">
        <w:rPr>
          <w:sz w:val="28"/>
          <w:szCs w:val="28"/>
        </w:rPr>
      </w:r>
      <w:r w:rsidR="007C1B96">
        <w:rPr>
          <w:sz w:val="28"/>
          <w:szCs w:val="28"/>
        </w:rPr>
        <w:fldChar w:fldCharType="separate"/>
      </w:r>
      <w:r w:rsidR="00914744">
        <w:rPr>
          <w:sz w:val="28"/>
          <w:szCs w:val="28"/>
        </w:rPr>
        <w:fldChar w:fldCharType="end"/>
      </w:r>
      <w:bookmarkEnd w:id="5"/>
    </w:p>
    <w:p w:rsidR="00C4343A" w:rsidRPr="00CB30EB" w:rsidRDefault="00C4343A" w:rsidP="00C4343A">
      <w:pPr>
        <w:numPr>
          <w:ilvl w:val="0"/>
          <w:numId w:val="32"/>
        </w:numPr>
        <w:rPr>
          <w:sz w:val="28"/>
          <w:szCs w:val="28"/>
        </w:rPr>
      </w:pPr>
      <w:r w:rsidRPr="00CB30EB">
        <w:rPr>
          <w:sz w:val="28"/>
          <w:szCs w:val="28"/>
        </w:rPr>
        <w:t>More time/extension</w:t>
      </w:r>
      <w:r>
        <w:rPr>
          <w:sz w:val="28"/>
          <w:szCs w:val="28"/>
        </w:rPr>
        <w:t xml:space="preserve"> to a deadline</w:t>
      </w:r>
      <w:r w:rsidRPr="00CB30EB">
        <w:rPr>
          <w:sz w:val="28"/>
          <w:szCs w:val="28"/>
        </w:rPr>
        <w:t xml:space="preserve">  </w:t>
      </w:r>
      <w:bookmarkStart w:id="6" w:name="Check4"/>
      <w:r w:rsidR="00914744">
        <w:rPr>
          <w:sz w:val="28"/>
          <w:szCs w:val="28"/>
        </w:rPr>
        <w:fldChar w:fldCharType="begin">
          <w:ffData>
            <w:name w:val="Check4"/>
            <w:enabled/>
            <w:calcOnExit w:val="0"/>
            <w:statusText w:type="text" w:val="Which adjustment do you require? Choice 5/6: I need more time/extension of a deadline."/>
            <w:checkBox>
              <w:sizeAuto/>
              <w:default w:val="0"/>
            </w:checkBox>
          </w:ffData>
        </w:fldChar>
      </w:r>
      <w:r w:rsidR="00A05D81">
        <w:rPr>
          <w:sz w:val="28"/>
          <w:szCs w:val="28"/>
        </w:rPr>
        <w:instrText xml:space="preserve"> FORMCHECKBOX </w:instrText>
      </w:r>
      <w:r w:rsidR="007C1B96">
        <w:rPr>
          <w:sz w:val="28"/>
          <w:szCs w:val="28"/>
        </w:rPr>
      </w:r>
      <w:r w:rsidR="007C1B96">
        <w:rPr>
          <w:sz w:val="28"/>
          <w:szCs w:val="28"/>
        </w:rPr>
        <w:fldChar w:fldCharType="separate"/>
      </w:r>
      <w:r w:rsidR="00914744">
        <w:rPr>
          <w:sz w:val="28"/>
          <w:szCs w:val="28"/>
        </w:rPr>
        <w:fldChar w:fldCharType="end"/>
      </w:r>
      <w:bookmarkEnd w:id="6"/>
    </w:p>
    <w:p w:rsidR="00C4343A" w:rsidRPr="001C1EE3" w:rsidRDefault="00C4343A" w:rsidP="00C4343A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Any o</w:t>
      </w:r>
      <w:r w:rsidRPr="001C1EE3">
        <w:rPr>
          <w:sz w:val="28"/>
          <w:szCs w:val="28"/>
        </w:rPr>
        <w:t xml:space="preserve">ther adjustment </w:t>
      </w:r>
      <w:bookmarkStart w:id="7" w:name="Text4"/>
      <w:r w:rsidR="00914744">
        <w:rPr>
          <w:sz w:val="28"/>
          <w:szCs w:val="28"/>
        </w:rPr>
        <w:fldChar w:fldCharType="begin">
          <w:ffData>
            <w:name w:val="Text4"/>
            <w:enabled/>
            <w:calcOnExit w:val="0"/>
            <w:statusText w:type="text" w:val="Which adjustment do you require? Choice 6/6: Any other adjustment, please specify."/>
            <w:textInput/>
          </w:ffData>
        </w:fldChar>
      </w:r>
      <w:r w:rsidR="00A05D81">
        <w:rPr>
          <w:sz w:val="28"/>
          <w:szCs w:val="28"/>
        </w:rPr>
        <w:instrText xml:space="preserve"> FORMTEXT </w:instrText>
      </w:r>
      <w:r w:rsidR="00914744">
        <w:rPr>
          <w:sz w:val="28"/>
          <w:szCs w:val="28"/>
        </w:rPr>
      </w:r>
      <w:r w:rsidR="00914744">
        <w:rPr>
          <w:sz w:val="28"/>
          <w:szCs w:val="28"/>
        </w:rPr>
        <w:fldChar w:fldCharType="separate"/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914744">
        <w:rPr>
          <w:sz w:val="28"/>
          <w:szCs w:val="28"/>
        </w:rPr>
        <w:fldChar w:fldCharType="end"/>
      </w:r>
      <w:bookmarkEnd w:id="7"/>
    </w:p>
    <w:p w:rsidR="00C4343A" w:rsidRPr="001C1EE3" w:rsidRDefault="00C4343A" w:rsidP="00C4343A">
      <w:pPr>
        <w:pStyle w:val="Heading2"/>
        <w:spacing w:before="0"/>
        <w:rPr>
          <w:b/>
        </w:rPr>
      </w:pPr>
      <w:r w:rsidRPr="001C1EE3">
        <w:rPr>
          <w:b/>
        </w:rPr>
        <w:t>Other information</w:t>
      </w:r>
    </w:p>
    <w:p w:rsidR="00C4343A" w:rsidRDefault="00C4343A" w:rsidP="00C4343A">
      <w:pPr>
        <w:rPr>
          <w:sz w:val="28"/>
          <w:szCs w:val="28"/>
        </w:rPr>
      </w:pPr>
      <w:r>
        <w:rPr>
          <w:sz w:val="28"/>
          <w:szCs w:val="28"/>
        </w:rPr>
        <w:t xml:space="preserve">Please provide any other information </w:t>
      </w:r>
      <w:r w:rsidRPr="00CB30EB">
        <w:rPr>
          <w:sz w:val="28"/>
          <w:szCs w:val="28"/>
        </w:rPr>
        <w:t xml:space="preserve">that may support your request </w:t>
      </w:r>
      <w:bookmarkStart w:id="8" w:name="Text5"/>
      <w:r>
        <w:rPr>
          <w:sz w:val="28"/>
          <w:szCs w:val="28"/>
        </w:rPr>
        <w:t>for reasonable adjustments.</w:t>
      </w:r>
    </w:p>
    <w:p w:rsidR="00C4343A" w:rsidRDefault="00C4343A" w:rsidP="00C4343A">
      <w:pPr>
        <w:rPr>
          <w:lang w:eastAsia="en-US"/>
        </w:rPr>
      </w:pPr>
      <w:r>
        <w:rPr>
          <w:sz w:val="28"/>
          <w:szCs w:val="28"/>
        </w:rPr>
        <w:t xml:space="preserve"> </w:t>
      </w:r>
      <w:bookmarkEnd w:id="8"/>
      <w:r w:rsidR="00914744"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Use this box to add supporting information for your request."/>
            <w:textInput/>
          </w:ffData>
        </w:fldChar>
      </w:r>
      <w:r w:rsidR="00A05D81">
        <w:rPr>
          <w:sz w:val="28"/>
          <w:szCs w:val="28"/>
        </w:rPr>
        <w:instrText xml:space="preserve"> FORMTEXT </w:instrText>
      </w:r>
      <w:r w:rsidR="00914744">
        <w:rPr>
          <w:sz w:val="28"/>
          <w:szCs w:val="28"/>
        </w:rPr>
      </w:r>
      <w:r w:rsidR="00914744">
        <w:rPr>
          <w:sz w:val="28"/>
          <w:szCs w:val="28"/>
        </w:rPr>
        <w:fldChar w:fldCharType="separate"/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A05D81">
        <w:rPr>
          <w:noProof/>
          <w:sz w:val="28"/>
          <w:szCs w:val="28"/>
        </w:rPr>
        <w:t> </w:t>
      </w:r>
      <w:r w:rsidR="00914744">
        <w:rPr>
          <w:sz w:val="28"/>
          <w:szCs w:val="28"/>
        </w:rPr>
        <w:fldChar w:fldCharType="end"/>
      </w:r>
      <w:r w:rsidRPr="00CB30EB">
        <w:rPr>
          <w:sz w:val="28"/>
          <w:szCs w:val="28"/>
        </w:rPr>
        <w:t xml:space="preserve"> </w:t>
      </w:r>
    </w:p>
    <w:sectPr w:rsidR="00C4343A" w:rsidSect="0093138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39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96" w:rsidRDefault="007C1B96">
      <w:pPr>
        <w:spacing w:before="0" w:after="0"/>
      </w:pPr>
      <w:r>
        <w:separator/>
      </w:r>
    </w:p>
  </w:endnote>
  <w:endnote w:type="continuationSeparator" w:id="0">
    <w:p w:rsidR="007C1B96" w:rsidRDefault="007C1B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5" w:rsidRDefault="007C1B96" w:rsidP="00B84D43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8D22AA">
      <w:rPr>
        <w:noProof/>
      </w:rPr>
      <w:t>04/10/2017</w:t>
    </w:r>
    <w:r>
      <w:rPr>
        <w:noProof/>
      </w:rPr>
      <w:fldChar w:fldCharType="end"/>
    </w:r>
    <w:r w:rsidR="00BA36E5">
      <w:tab/>
    </w:r>
    <w:r w:rsidR="00BA36E5" w:rsidRPr="005A44A1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D22AA">
      <w:rPr>
        <w:noProof/>
      </w:rPr>
      <w:t>2</w:t>
    </w:r>
    <w:r>
      <w:rPr>
        <w:noProof/>
      </w:rPr>
      <w:fldChar w:fldCharType="end"/>
    </w:r>
    <w:r w:rsidR="00BA36E5" w:rsidRPr="005A44A1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D22AA">
      <w:rPr>
        <w:noProof/>
      </w:rPr>
      <w:t>2</w:t>
    </w:r>
    <w:r>
      <w:rPr>
        <w:noProof/>
      </w:rPr>
      <w:fldChar w:fldCharType="end"/>
    </w:r>
    <w:r w:rsidR="00BA36E5" w:rsidRPr="005A44A1">
      <w:tab/>
    </w:r>
    <w:hyperlink r:id="rId1" w:history="1">
      <w:r w:rsidR="00BA36E5" w:rsidRPr="000D5E96">
        <w:rPr>
          <w:rStyle w:val="Hyperlink"/>
        </w:rPr>
        <w:t>www.sra.org.uk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5" w:rsidRPr="008C6A37" w:rsidRDefault="007C1B96" w:rsidP="008C6A37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8D22AA">
      <w:rPr>
        <w:noProof/>
      </w:rPr>
      <w:t>04/10/2017</w:t>
    </w:r>
    <w:r>
      <w:rPr>
        <w:noProof/>
      </w:rPr>
      <w:fldChar w:fldCharType="end"/>
    </w:r>
    <w:r w:rsidR="00BA36E5" w:rsidRPr="008C6A37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D22AA">
      <w:rPr>
        <w:noProof/>
      </w:rPr>
      <w:t>1</w:t>
    </w:r>
    <w:r>
      <w:rPr>
        <w:noProof/>
      </w:rPr>
      <w:fldChar w:fldCharType="end"/>
    </w:r>
    <w:r w:rsidR="00BA36E5" w:rsidRPr="008C6A37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D22AA">
      <w:rPr>
        <w:noProof/>
      </w:rPr>
      <w:t>2</w:t>
    </w:r>
    <w:r>
      <w:rPr>
        <w:noProof/>
      </w:rPr>
      <w:fldChar w:fldCharType="end"/>
    </w:r>
    <w:r w:rsidR="00BA36E5" w:rsidRPr="008C6A37">
      <w:tab/>
    </w:r>
    <w:hyperlink r:id="rId1" w:history="1">
      <w:r w:rsidR="00BA36E5" w:rsidRPr="00780CA0">
        <w:rPr>
          <w:rStyle w:val="Hyperlink"/>
        </w:rPr>
        <w:t>www.sra.org.uk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96" w:rsidRDefault="007C1B96">
      <w:pPr>
        <w:spacing w:before="0" w:after="0"/>
      </w:pPr>
      <w:r>
        <w:separator/>
      </w:r>
    </w:p>
  </w:footnote>
  <w:footnote w:type="continuationSeparator" w:id="0">
    <w:p w:rsidR="007C1B96" w:rsidRDefault="007C1B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5" w:rsidRDefault="00BA36E5" w:rsidP="00AF1617">
    <w:pPr>
      <w:jc w:val="right"/>
    </w:pPr>
  </w:p>
  <w:p w:rsidR="00BA36E5" w:rsidRDefault="00BA36E5" w:rsidP="00AF161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5" w:rsidRDefault="00D25416" w:rsidP="00873104">
    <w:pPr>
      <w:spacing w:before="480"/>
      <w:ind w:right="-148"/>
      <w:jc w:val="right"/>
    </w:pPr>
    <w:r>
      <w:rPr>
        <w:noProof/>
      </w:rPr>
      <w:drawing>
        <wp:inline distT="0" distB="0" distL="0" distR="0">
          <wp:extent cx="2209800" cy="1028700"/>
          <wp:effectExtent l="19050" t="0" r="0" b="0"/>
          <wp:docPr id="1" name="Picture 1" descr="SRA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A offici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2A6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C13A8"/>
    <w:multiLevelType w:val="hybridMultilevel"/>
    <w:tmpl w:val="7E24BE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B696C"/>
    <w:multiLevelType w:val="multilevel"/>
    <w:tmpl w:val="08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3394C8B"/>
    <w:multiLevelType w:val="multilevel"/>
    <w:tmpl w:val="3FF8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A79A8"/>
    <w:multiLevelType w:val="multilevel"/>
    <w:tmpl w:val="533C8B12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2"/>
      <w:lvlText w:val="%1.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pStyle w:val="Numberedlist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 w15:restartNumberingAfterBreak="0">
    <w:nsid w:val="0F3063BF"/>
    <w:multiLevelType w:val="hybridMultilevel"/>
    <w:tmpl w:val="6B04EDB8"/>
    <w:lvl w:ilvl="0" w:tplc="6B08B018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22EAAA4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6EB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8014AA"/>
    <w:multiLevelType w:val="hybridMultilevel"/>
    <w:tmpl w:val="9202BDEA"/>
    <w:lvl w:ilvl="0" w:tplc="7190FF76">
      <w:start w:val="1"/>
      <w:numFmt w:val="bullet"/>
      <w:pStyle w:val="Bullet3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1" w:tplc="822EAA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521A6"/>
    <w:multiLevelType w:val="multilevel"/>
    <w:tmpl w:val="272C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54225C"/>
    <w:multiLevelType w:val="hybridMultilevel"/>
    <w:tmpl w:val="A1D03B88"/>
    <w:lvl w:ilvl="0" w:tplc="09B6FC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A24C3"/>
    <w:multiLevelType w:val="multilevel"/>
    <w:tmpl w:val="82A0A5D6"/>
    <w:lvl w:ilvl="0">
      <w:start w:val="1"/>
      <w:numFmt w:val="bullet"/>
      <w:lvlText w:val=""/>
      <w:lvlJc w:val="left"/>
      <w:pPr>
        <w:tabs>
          <w:tab w:val="num" w:pos="459"/>
        </w:tabs>
        <w:ind w:left="459" w:hanging="45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72BA"/>
    <w:multiLevelType w:val="multilevel"/>
    <w:tmpl w:val="2E62D0B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2" w15:restartNumberingAfterBreak="0">
    <w:nsid w:val="38524F1C"/>
    <w:multiLevelType w:val="hybridMultilevel"/>
    <w:tmpl w:val="620E3110"/>
    <w:lvl w:ilvl="0" w:tplc="80360D78">
      <w:start w:val="1"/>
      <w:numFmt w:val="bullet"/>
      <w:lvlText w:val=""/>
      <w:lvlJc w:val="left"/>
      <w:pPr>
        <w:tabs>
          <w:tab w:val="num" w:pos="720"/>
        </w:tabs>
        <w:ind w:left="851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34F70"/>
    <w:multiLevelType w:val="multilevel"/>
    <w:tmpl w:val="2794E3D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399C"/>
    <w:multiLevelType w:val="hybridMultilevel"/>
    <w:tmpl w:val="91EC8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32613"/>
    <w:multiLevelType w:val="multilevel"/>
    <w:tmpl w:val="7E24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11895"/>
    <w:multiLevelType w:val="multilevel"/>
    <w:tmpl w:val="5DFCECCC"/>
    <w:lvl w:ilvl="0">
      <w:start w:val="1"/>
      <w:numFmt w:val="bullet"/>
      <w:lvlText w:val=""/>
      <w:lvlJc w:val="left"/>
      <w:pPr>
        <w:tabs>
          <w:tab w:val="num" w:pos="459"/>
        </w:tabs>
        <w:ind w:left="459" w:hanging="4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82D10"/>
    <w:multiLevelType w:val="hybridMultilevel"/>
    <w:tmpl w:val="00087D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77792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641365D"/>
    <w:multiLevelType w:val="multilevel"/>
    <w:tmpl w:val="2E62D0B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0" w15:restartNumberingAfterBreak="0">
    <w:nsid w:val="57826FB1"/>
    <w:multiLevelType w:val="hybridMultilevel"/>
    <w:tmpl w:val="3FF89EFC"/>
    <w:lvl w:ilvl="0" w:tplc="69A8CDF4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D360F"/>
    <w:multiLevelType w:val="hybridMultilevel"/>
    <w:tmpl w:val="3532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8433B"/>
    <w:multiLevelType w:val="multilevel"/>
    <w:tmpl w:val="3A4E3BB4"/>
    <w:lvl w:ilvl="0">
      <w:start w:val="1"/>
      <w:numFmt w:val="bullet"/>
      <w:lvlText w:val=""/>
      <w:lvlJc w:val="left"/>
      <w:pPr>
        <w:tabs>
          <w:tab w:val="num" w:pos="2160"/>
        </w:tabs>
        <w:ind w:left="2160" w:hanging="4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6427A"/>
    <w:multiLevelType w:val="multilevel"/>
    <w:tmpl w:val="AAD2C1D6"/>
    <w:lvl w:ilvl="0">
      <w:start w:val="1"/>
      <w:numFmt w:val="bullet"/>
      <w:lvlText w:val=""/>
      <w:lvlJc w:val="left"/>
      <w:pPr>
        <w:tabs>
          <w:tab w:val="num" w:pos="459"/>
        </w:tabs>
        <w:ind w:left="459" w:hanging="4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76CAB"/>
    <w:multiLevelType w:val="multilevel"/>
    <w:tmpl w:val="2E62D0B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5" w15:restartNumberingAfterBreak="0">
    <w:nsid w:val="5FFF046F"/>
    <w:multiLevelType w:val="multilevel"/>
    <w:tmpl w:val="82A0A5D6"/>
    <w:lvl w:ilvl="0">
      <w:start w:val="1"/>
      <w:numFmt w:val="bullet"/>
      <w:lvlText w:val=""/>
      <w:lvlJc w:val="left"/>
      <w:pPr>
        <w:tabs>
          <w:tab w:val="num" w:pos="459"/>
        </w:tabs>
        <w:ind w:left="459" w:hanging="45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310F"/>
    <w:multiLevelType w:val="hybridMultilevel"/>
    <w:tmpl w:val="AC2A4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677C9"/>
    <w:multiLevelType w:val="hybridMultilevel"/>
    <w:tmpl w:val="89D8C28A"/>
    <w:lvl w:ilvl="0" w:tplc="A8D0D03C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F600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575B9"/>
    <w:multiLevelType w:val="hybridMultilevel"/>
    <w:tmpl w:val="F3D0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513AE"/>
    <w:multiLevelType w:val="hybridMultilevel"/>
    <w:tmpl w:val="408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E5201"/>
    <w:multiLevelType w:val="multilevel"/>
    <w:tmpl w:val="620E3110"/>
    <w:lvl w:ilvl="0">
      <w:start w:val="1"/>
      <w:numFmt w:val="bullet"/>
      <w:lvlText w:val=""/>
      <w:lvlJc w:val="left"/>
      <w:pPr>
        <w:tabs>
          <w:tab w:val="num" w:pos="720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B796A"/>
    <w:multiLevelType w:val="hybridMultilevel"/>
    <w:tmpl w:val="5A9A32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31"/>
  </w:num>
  <w:num w:numId="5">
    <w:abstractNumId w:val="24"/>
  </w:num>
  <w:num w:numId="6">
    <w:abstractNumId w:val="8"/>
  </w:num>
  <w:num w:numId="7">
    <w:abstractNumId w:val="11"/>
  </w:num>
  <w:num w:numId="8">
    <w:abstractNumId w:val="1"/>
  </w:num>
  <w:num w:numId="9">
    <w:abstractNumId w:val="15"/>
  </w:num>
  <w:num w:numId="10">
    <w:abstractNumId w:val="20"/>
  </w:num>
  <w:num w:numId="11">
    <w:abstractNumId w:val="3"/>
  </w:num>
  <w:num w:numId="12">
    <w:abstractNumId w:val="12"/>
  </w:num>
  <w:num w:numId="13">
    <w:abstractNumId w:val="30"/>
  </w:num>
  <w:num w:numId="14">
    <w:abstractNumId w:val="9"/>
  </w:num>
  <w:num w:numId="15">
    <w:abstractNumId w:val="19"/>
  </w:num>
  <w:num w:numId="16">
    <w:abstractNumId w:val="4"/>
  </w:num>
  <w:num w:numId="17">
    <w:abstractNumId w:val="6"/>
  </w:num>
  <w:num w:numId="18">
    <w:abstractNumId w:val="27"/>
  </w:num>
  <w:num w:numId="19">
    <w:abstractNumId w:val="0"/>
  </w:num>
  <w:num w:numId="20">
    <w:abstractNumId w:val="22"/>
  </w:num>
  <w:num w:numId="21">
    <w:abstractNumId w:val="23"/>
  </w:num>
  <w:num w:numId="22">
    <w:abstractNumId w:val="5"/>
  </w:num>
  <w:num w:numId="23">
    <w:abstractNumId w:val="10"/>
  </w:num>
  <w:num w:numId="24">
    <w:abstractNumId w:val="7"/>
  </w:num>
  <w:num w:numId="25">
    <w:abstractNumId w:val="16"/>
  </w:num>
  <w:num w:numId="26">
    <w:abstractNumId w:val="25"/>
  </w:num>
  <w:num w:numId="27">
    <w:abstractNumId w:val="13"/>
  </w:num>
  <w:num w:numId="28">
    <w:abstractNumId w:val="28"/>
  </w:num>
  <w:num w:numId="29">
    <w:abstractNumId w:val="29"/>
  </w:num>
  <w:num w:numId="30">
    <w:abstractNumId w:val="21"/>
  </w:num>
  <w:num w:numId="31">
    <w:abstractNumId w:val="2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CF"/>
    <w:rsid w:val="00020225"/>
    <w:rsid w:val="00037FE2"/>
    <w:rsid w:val="00054104"/>
    <w:rsid w:val="00067F89"/>
    <w:rsid w:val="00096394"/>
    <w:rsid w:val="00097EBA"/>
    <w:rsid w:val="000D2981"/>
    <w:rsid w:val="000E3CEF"/>
    <w:rsid w:val="0015323B"/>
    <w:rsid w:val="00170FA9"/>
    <w:rsid w:val="00184A71"/>
    <w:rsid w:val="001A5E6F"/>
    <w:rsid w:val="001C01EE"/>
    <w:rsid w:val="0026241D"/>
    <w:rsid w:val="0027512D"/>
    <w:rsid w:val="00276358"/>
    <w:rsid w:val="002B2213"/>
    <w:rsid w:val="002D2FB0"/>
    <w:rsid w:val="002E6320"/>
    <w:rsid w:val="002E77C4"/>
    <w:rsid w:val="00316E4B"/>
    <w:rsid w:val="00317B9E"/>
    <w:rsid w:val="00321539"/>
    <w:rsid w:val="00344212"/>
    <w:rsid w:val="00346075"/>
    <w:rsid w:val="00351B43"/>
    <w:rsid w:val="0036573C"/>
    <w:rsid w:val="00366558"/>
    <w:rsid w:val="003A38E6"/>
    <w:rsid w:val="003A7353"/>
    <w:rsid w:val="003C040C"/>
    <w:rsid w:val="003E2C8F"/>
    <w:rsid w:val="003E4B86"/>
    <w:rsid w:val="004058E6"/>
    <w:rsid w:val="0041621C"/>
    <w:rsid w:val="00444729"/>
    <w:rsid w:val="00454970"/>
    <w:rsid w:val="004678B6"/>
    <w:rsid w:val="00476B4E"/>
    <w:rsid w:val="004A2F7E"/>
    <w:rsid w:val="004B5597"/>
    <w:rsid w:val="004B5AE4"/>
    <w:rsid w:val="004C2CF7"/>
    <w:rsid w:val="004E24A7"/>
    <w:rsid w:val="00510374"/>
    <w:rsid w:val="005A44A1"/>
    <w:rsid w:val="005A7C38"/>
    <w:rsid w:val="005B0065"/>
    <w:rsid w:val="006238E3"/>
    <w:rsid w:val="00631389"/>
    <w:rsid w:val="0063791C"/>
    <w:rsid w:val="007634E5"/>
    <w:rsid w:val="007803AE"/>
    <w:rsid w:val="0079324B"/>
    <w:rsid w:val="007B4A12"/>
    <w:rsid w:val="007C1B96"/>
    <w:rsid w:val="00804B30"/>
    <w:rsid w:val="008633BA"/>
    <w:rsid w:val="00873104"/>
    <w:rsid w:val="00890F96"/>
    <w:rsid w:val="008B12EE"/>
    <w:rsid w:val="008C6A37"/>
    <w:rsid w:val="008D22AA"/>
    <w:rsid w:val="008D2A63"/>
    <w:rsid w:val="008F49D0"/>
    <w:rsid w:val="00903B8F"/>
    <w:rsid w:val="00914744"/>
    <w:rsid w:val="009223FB"/>
    <w:rsid w:val="00927635"/>
    <w:rsid w:val="00931383"/>
    <w:rsid w:val="00987B61"/>
    <w:rsid w:val="00987BB5"/>
    <w:rsid w:val="009D535B"/>
    <w:rsid w:val="00A05D81"/>
    <w:rsid w:val="00A074C0"/>
    <w:rsid w:val="00A6451C"/>
    <w:rsid w:val="00A65685"/>
    <w:rsid w:val="00A875BE"/>
    <w:rsid w:val="00A964F8"/>
    <w:rsid w:val="00A97E0C"/>
    <w:rsid w:val="00AB16C2"/>
    <w:rsid w:val="00AC5C2E"/>
    <w:rsid w:val="00AD0CD2"/>
    <w:rsid w:val="00AD65CB"/>
    <w:rsid w:val="00AF1617"/>
    <w:rsid w:val="00AF2D20"/>
    <w:rsid w:val="00B37142"/>
    <w:rsid w:val="00B72341"/>
    <w:rsid w:val="00B84D43"/>
    <w:rsid w:val="00BA36E5"/>
    <w:rsid w:val="00BA4166"/>
    <w:rsid w:val="00BF1FDF"/>
    <w:rsid w:val="00C263F9"/>
    <w:rsid w:val="00C40F65"/>
    <w:rsid w:val="00C4343A"/>
    <w:rsid w:val="00C43494"/>
    <w:rsid w:val="00C605E3"/>
    <w:rsid w:val="00C70062"/>
    <w:rsid w:val="00C86962"/>
    <w:rsid w:val="00C9479A"/>
    <w:rsid w:val="00CA0180"/>
    <w:rsid w:val="00CB1872"/>
    <w:rsid w:val="00CD3944"/>
    <w:rsid w:val="00CD5CC9"/>
    <w:rsid w:val="00D1520E"/>
    <w:rsid w:val="00D25416"/>
    <w:rsid w:val="00D323AB"/>
    <w:rsid w:val="00D36CDF"/>
    <w:rsid w:val="00D66E39"/>
    <w:rsid w:val="00D76ACC"/>
    <w:rsid w:val="00D94B17"/>
    <w:rsid w:val="00DC55CF"/>
    <w:rsid w:val="00E01380"/>
    <w:rsid w:val="00E4558C"/>
    <w:rsid w:val="00E615C1"/>
    <w:rsid w:val="00E93AFD"/>
    <w:rsid w:val="00EE302C"/>
    <w:rsid w:val="00F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B8904B-45AC-4535-B1EA-9DBCD4F0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0F96"/>
    <w:pPr>
      <w:spacing w:before="120" w:after="240"/>
    </w:pPr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rsid w:val="009223FB"/>
    <w:pPr>
      <w:keepNext/>
      <w:spacing w:before="360" w:after="180"/>
      <w:outlineLvl w:val="0"/>
    </w:pPr>
    <w:rPr>
      <w:b/>
      <w:bCs/>
      <w:snapToGrid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4729"/>
    <w:pPr>
      <w:keepNext/>
      <w:spacing w:before="360" w:after="18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263F9"/>
    <w:pPr>
      <w:keepNext/>
      <w:spacing w:before="240"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C263F9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C263F9"/>
    <w:p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semiHidden/>
    <w:rsid w:val="004678B6"/>
    <w:pPr>
      <w:spacing w:before="240" w:after="120"/>
    </w:pPr>
    <w:rPr>
      <w:rFonts w:ascii="Arial" w:hAnsi="Arial"/>
      <w:b/>
      <w:color w:val="000000"/>
      <w:sz w:val="22"/>
      <w:szCs w:val="24"/>
      <w:lang w:eastAsia="en-US"/>
    </w:rPr>
  </w:style>
  <w:style w:type="paragraph" w:customStyle="1" w:styleId="Bullet3">
    <w:name w:val="Bullet 3"/>
    <w:basedOn w:val="Bullet2"/>
    <w:rsid w:val="008C6A37"/>
    <w:pPr>
      <w:numPr>
        <w:numId w:val="24"/>
      </w:numPr>
      <w:tabs>
        <w:tab w:val="clear" w:pos="2160"/>
      </w:tabs>
    </w:pPr>
  </w:style>
  <w:style w:type="paragraph" w:styleId="Footer">
    <w:name w:val="footer"/>
    <w:basedOn w:val="Normal"/>
    <w:rsid w:val="008C6A37"/>
    <w:pPr>
      <w:tabs>
        <w:tab w:val="center" w:pos="4320"/>
        <w:tab w:val="right" w:pos="8306"/>
      </w:tabs>
      <w:spacing w:before="360" w:after="0"/>
    </w:pPr>
    <w:rPr>
      <w:sz w:val="18"/>
      <w:szCs w:val="18"/>
    </w:rPr>
  </w:style>
  <w:style w:type="paragraph" w:styleId="TOC2">
    <w:name w:val="toc 2"/>
    <w:basedOn w:val="Normal"/>
    <w:next w:val="Normal"/>
    <w:semiHidden/>
    <w:rsid w:val="004678B6"/>
    <w:pPr>
      <w:spacing w:after="120"/>
      <w:ind w:left="220"/>
    </w:pPr>
  </w:style>
  <w:style w:type="paragraph" w:styleId="TOC3">
    <w:name w:val="toc 3"/>
    <w:basedOn w:val="Normal"/>
    <w:next w:val="Normal"/>
    <w:semiHidden/>
    <w:rsid w:val="004678B6"/>
    <w:pPr>
      <w:spacing w:after="120"/>
      <w:ind w:left="440"/>
    </w:pPr>
  </w:style>
  <w:style w:type="character" w:styleId="Hyperlink">
    <w:name w:val="Hyperlink"/>
    <w:basedOn w:val="DefaultParagraphFont"/>
    <w:rsid w:val="008D2A63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1A5E6F"/>
    <w:pPr>
      <w:ind w:left="660"/>
    </w:pPr>
  </w:style>
  <w:style w:type="paragraph" w:styleId="TOC5">
    <w:name w:val="toc 5"/>
    <w:basedOn w:val="Normal"/>
    <w:next w:val="Normal"/>
    <w:autoRedefine/>
    <w:semiHidden/>
    <w:rsid w:val="001A5E6F"/>
    <w:pPr>
      <w:ind w:left="880"/>
    </w:pPr>
  </w:style>
  <w:style w:type="paragraph" w:styleId="TOC6">
    <w:name w:val="toc 6"/>
    <w:basedOn w:val="Normal"/>
    <w:next w:val="Normal"/>
    <w:autoRedefine/>
    <w:semiHidden/>
    <w:rsid w:val="001A5E6F"/>
    <w:pPr>
      <w:ind w:left="1100"/>
    </w:pPr>
  </w:style>
  <w:style w:type="paragraph" w:styleId="TOC7">
    <w:name w:val="toc 7"/>
    <w:basedOn w:val="Normal"/>
    <w:next w:val="Normal"/>
    <w:autoRedefine/>
    <w:semiHidden/>
    <w:rsid w:val="001A5E6F"/>
    <w:pPr>
      <w:ind w:left="1320"/>
    </w:pPr>
  </w:style>
  <w:style w:type="paragraph" w:styleId="TOC8">
    <w:name w:val="toc 8"/>
    <w:basedOn w:val="Normal"/>
    <w:next w:val="Normal"/>
    <w:autoRedefine/>
    <w:semiHidden/>
    <w:rsid w:val="001A5E6F"/>
    <w:pPr>
      <w:ind w:left="1540"/>
    </w:pPr>
  </w:style>
  <w:style w:type="paragraph" w:styleId="TOC9">
    <w:name w:val="toc 9"/>
    <w:basedOn w:val="Normal"/>
    <w:next w:val="Normal"/>
    <w:autoRedefine/>
    <w:semiHidden/>
    <w:rsid w:val="001A5E6F"/>
    <w:pPr>
      <w:ind w:left="1760"/>
    </w:pPr>
  </w:style>
  <w:style w:type="paragraph" w:styleId="BalloonText">
    <w:name w:val="Balloon Text"/>
    <w:basedOn w:val="Normal"/>
    <w:semiHidden/>
    <w:rsid w:val="00C605E3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Paragraph"/>
    <w:rsid w:val="007803AE"/>
    <w:pPr>
      <w:ind w:left="720"/>
    </w:pPr>
  </w:style>
  <w:style w:type="paragraph" w:customStyle="1" w:styleId="Bullet1">
    <w:name w:val="Bullet 1"/>
    <w:basedOn w:val="Paragraph"/>
    <w:rsid w:val="003C040C"/>
    <w:pPr>
      <w:numPr>
        <w:numId w:val="18"/>
      </w:numPr>
      <w:tabs>
        <w:tab w:val="clear" w:pos="720"/>
      </w:tabs>
    </w:pPr>
  </w:style>
  <w:style w:type="paragraph" w:customStyle="1" w:styleId="Indent2">
    <w:name w:val="Indent 2"/>
    <w:basedOn w:val="Indent1"/>
    <w:rsid w:val="007803AE"/>
    <w:pPr>
      <w:ind w:left="1440"/>
    </w:pPr>
  </w:style>
  <w:style w:type="paragraph" w:styleId="Title">
    <w:name w:val="Title"/>
    <w:basedOn w:val="Normal"/>
    <w:qFormat/>
    <w:rsid w:val="003E2C8F"/>
    <w:pPr>
      <w:keepNext/>
      <w:spacing w:after="0"/>
    </w:pPr>
    <w:rPr>
      <w:b/>
      <w:sz w:val="36"/>
      <w:lang w:eastAsia="en-US"/>
    </w:rPr>
  </w:style>
  <w:style w:type="paragraph" w:customStyle="1" w:styleId="Indent3">
    <w:name w:val="Indent 3"/>
    <w:basedOn w:val="Indent2"/>
    <w:rsid w:val="007803AE"/>
    <w:pPr>
      <w:ind w:left="2340"/>
    </w:pPr>
  </w:style>
  <w:style w:type="paragraph" w:customStyle="1" w:styleId="Altnumberedlist1">
    <w:name w:val="Alt numbered list 1"/>
    <w:basedOn w:val="Paragraph"/>
    <w:rsid w:val="00873104"/>
    <w:pPr>
      <w:ind w:left="720" w:hanging="720"/>
    </w:pPr>
  </w:style>
  <w:style w:type="paragraph" w:customStyle="1" w:styleId="Bullet2">
    <w:name w:val="Bullet 2"/>
    <w:basedOn w:val="Bullet1"/>
    <w:rsid w:val="008C6A37"/>
    <w:pPr>
      <w:numPr>
        <w:numId w:val="22"/>
      </w:numPr>
      <w:tabs>
        <w:tab w:val="clear" w:pos="1440"/>
      </w:tabs>
    </w:pPr>
  </w:style>
  <w:style w:type="paragraph" w:customStyle="1" w:styleId="Subtitle1">
    <w:name w:val="Subtitle1"/>
    <w:basedOn w:val="Normal"/>
    <w:rsid w:val="009223FB"/>
    <w:pPr>
      <w:keepNext/>
      <w:spacing w:after="360"/>
    </w:pPr>
    <w:rPr>
      <w:sz w:val="32"/>
    </w:rPr>
  </w:style>
  <w:style w:type="paragraph" w:customStyle="1" w:styleId="Altnumberedlist2">
    <w:name w:val="Alt numbered list 2"/>
    <w:basedOn w:val="Altnumberedlist1"/>
    <w:rsid w:val="003C040C"/>
    <w:pPr>
      <w:ind w:left="1440"/>
    </w:pPr>
  </w:style>
  <w:style w:type="paragraph" w:customStyle="1" w:styleId="Businessunit">
    <w:name w:val="Business unit"/>
    <w:basedOn w:val="Paragraph"/>
    <w:rsid w:val="003E2C8F"/>
    <w:pPr>
      <w:keepNext/>
      <w:spacing w:before="480" w:after="0"/>
    </w:pPr>
  </w:style>
  <w:style w:type="paragraph" w:styleId="Header">
    <w:name w:val="header"/>
    <w:basedOn w:val="Normal"/>
    <w:rsid w:val="00B84D43"/>
    <w:pPr>
      <w:tabs>
        <w:tab w:val="center" w:pos="4153"/>
        <w:tab w:val="right" w:pos="8306"/>
      </w:tabs>
    </w:pPr>
  </w:style>
  <w:style w:type="paragraph" w:customStyle="1" w:styleId="Updated">
    <w:name w:val="Updated"/>
    <w:basedOn w:val="Paragraph"/>
    <w:next w:val="Heading1"/>
    <w:rsid w:val="003E2C8F"/>
    <w:pPr>
      <w:spacing w:before="240" w:after="480"/>
    </w:pPr>
  </w:style>
  <w:style w:type="paragraph" w:customStyle="1" w:styleId="Numberedlist1">
    <w:name w:val="Numbered list 1"/>
    <w:basedOn w:val="Paragraph"/>
    <w:rsid w:val="00C263F9"/>
    <w:pPr>
      <w:numPr>
        <w:numId w:val="16"/>
      </w:numPr>
      <w:tabs>
        <w:tab w:val="clear" w:pos="360"/>
      </w:tabs>
    </w:pPr>
  </w:style>
  <w:style w:type="paragraph" w:customStyle="1" w:styleId="Numberedlist2">
    <w:name w:val="Numbered list 2"/>
    <w:basedOn w:val="Numberedlist1"/>
    <w:rsid w:val="00C263F9"/>
    <w:pPr>
      <w:numPr>
        <w:ilvl w:val="1"/>
      </w:numPr>
      <w:tabs>
        <w:tab w:val="clear" w:pos="1512"/>
      </w:tabs>
      <w:ind w:left="1440" w:hanging="720"/>
    </w:pPr>
  </w:style>
  <w:style w:type="paragraph" w:customStyle="1" w:styleId="Numberedlist3">
    <w:name w:val="Numbered list 3"/>
    <w:basedOn w:val="Numberedlist2"/>
    <w:rsid w:val="00C263F9"/>
    <w:pPr>
      <w:numPr>
        <w:ilvl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locked/>
    <w:rsid w:val="00C4343A"/>
    <w:rPr>
      <w:rFonts w:ascii="Arial" w:hAnsi="Arial" w:cs="Arial"/>
      <w:bCs/>
      <w:iCs/>
      <w:sz w:val="28"/>
      <w:szCs w:val="28"/>
      <w:lang w:eastAsia="en-GB"/>
    </w:rPr>
  </w:style>
  <w:style w:type="paragraph" w:customStyle="1" w:styleId="Altnumberedlist3">
    <w:name w:val="Alt numbered list 3"/>
    <w:basedOn w:val="Altnumberedlist2"/>
    <w:rsid w:val="003C040C"/>
    <w:pPr>
      <w:ind w:left="2160"/>
    </w:pPr>
  </w:style>
  <w:style w:type="paragraph" w:customStyle="1" w:styleId="Paragraph">
    <w:name w:val="Paragraph"/>
    <w:basedOn w:val="Normal"/>
    <w:rsid w:val="003C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centre@sra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a.org.uk/sra/reasonable-adjustment-policy.pag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a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6D7F-810E-4167-958A-1C88A2C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Reasonable adjustment request form</vt:lpstr>
    </vt:vector>
  </TitlesOfParts>
  <Manager/>
  <Company/>
  <LinksUpToDate>false</LinksUpToDate>
  <CharactersWithSpaces>2206</CharactersWithSpaces>
  <SharedDoc>false</SharedDoc>
  <HLinks>
    <vt:vector size="30" baseType="variant"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http://www.sra.org.uk/sra/reasonable-adjustment-policy.page</vt:lpwstr>
      </vt:variant>
      <vt:variant>
        <vt:lpwstr/>
      </vt:variant>
      <vt:variant>
        <vt:i4>6357005</vt:i4>
      </vt:variant>
      <vt:variant>
        <vt:i4>0</vt:i4>
      </vt:variant>
      <vt:variant>
        <vt:i4>0</vt:i4>
      </vt:variant>
      <vt:variant>
        <vt:i4>5</vt:i4>
      </vt:variant>
      <vt:variant>
        <vt:lpwstr>mailto:contactcentre@sra.org.uk</vt:lpwstr>
      </vt:variant>
      <vt:variant>
        <vt:lpwstr/>
      </vt:variant>
      <vt:variant>
        <vt:i4>7012411</vt:i4>
      </vt:variant>
      <vt:variant>
        <vt:i4>24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6357005</vt:i4>
      </vt:variant>
      <vt:variant>
        <vt:i4>12</vt:i4>
      </vt:variant>
      <vt:variant>
        <vt:i4>0</vt:i4>
      </vt:variant>
      <vt:variant>
        <vt:i4>5</vt:i4>
      </vt:variant>
      <vt:variant>
        <vt:lpwstr>mailto:contactcentre@sra.org.uk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adjustment request form</dc:title>
  <dc:subject/>
  <dc:creator>Solicitors Regulation Authority (SRA)</dc:creator>
  <cp:keywords/>
  <dc:description/>
  <cp:lastModifiedBy>Samantha Spence</cp:lastModifiedBy>
  <cp:revision>2</cp:revision>
  <cp:lastPrinted>2007-07-19T14:49:00Z</cp:lastPrinted>
  <dcterms:created xsi:type="dcterms:W3CDTF">2017-10-04T13:01:00Z</dcterms:created>
  <dcterms:modified xsi:type="dcterms:W3CDTF">2017-10-04T13:01:00Z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1568190424</vt:i4>
  </property>
  <property fmtid="{D5CDD505-2E9C-101B-9397-08002B2CF9AE}" pid="3" name="_EmailSubject">
    <vt:lpwstr>Word for web  template</vt:lpwstr>
  </property>
  <property fmtid="{D5CDD505-2E9C-101B-9397-08002B2CF9AE}" pid="4" name="_AuthorEmail">
    <vt:lpwstr>Isobel.Rowley@LawSociety.org.uk</vt:lpwstr>
  </property>
  <property fmtid="{D5CDD505-2E9C-101B-9397-08002B2CF9AE}" pid="5" name="_AuthorEmailDisplayName">
    <vt:lpwstr>Isobel Rowley</vt:lpwstr>
  </property>
  <property fmtid="{D5CDD505-2E9C-101B-9397-08002B2CF9AE}" pid="6" name="_PreviousAdHocReviewCycleID">
    <vt:i4>1475286868</vt:i4>
  </property>
  <property fmtid="{D5CDD505-2E9C-101B-9397-08002B2CF9AE}" pid="7" name="_ReviewingToolsShownOnce">
    <vt:lpwstr/>
  </property>
  <property fmtid="{D5CDD505-2E9C-101B-9397-08002B2CF9AE}" pid="8" name="EktContentLanguage">
    <vt:i4>2057</vt:i4>
  </property>
  <property fmtid="{D5CDD505-2E9C-101B-9397-08002B2CF9AE}" pid="9" name="EktQuickLink">
    <vt:lpwstr>DownloadAsset.aspx?id=12884907437</vt:lpwstr>
  </property>
  <property fmtid="{D5CDD505-2E9C-101B-9397-08002B2CF9AE}" pid="10" name="EktContentType">
    <vt:i4>101</vt:i4>
  </property>
  <property fmtid="{D5CDD505-2E9C-101B-9397-08002B2CF9AE}" pid="11" name="EktFolderName">
    <vt:lpwstr/>
  </property>
  <property fmtid="{D5CDD505-2E9C-101B-9397-08002B2CF9AE}" pid="12" name="EktCmsPath">
    <vt:lpwstr/>
  </property>
  <property fmtid="{D5CDD505-2E9C-101B-9397-08002B2CF9AE}" pid="13" name="EktExpiryType">
    <vt:i4>1</vt:i4>
  </property>
  <property fmtid="{D5CDD505-2E9C-101B-9397-08002B2CF9AE}" pid="14" name="EktDateCreated">
    <vt:filetime>2011-11-30T10:40:57Z</vt:filetime>
  </property>
  <property fmtid="{D5CDD505-2E9C-101B-9397-08002B2CF9AE}" pid="15" name="EktDateModified">
    <vt:filetime>2011-11-30T10:40:58Z</vt:filetime>
  </property>
  <property fmtid="{D5CDD505-2E9C-101B-9397-08002B2CF9AE}" pid="16" name="EktTaxCategory">
    <vt:lpwstr/>
  </property>
  <property fmtid="{D5CDD505-2E9C-101B-9397-08002B2CF9AE}" pid="17" name="EktCmsSize">
    <vt:i4>136192</vt:i4>
  </property>
  <property fmtid="{D5CDD505-2E9C-101B-9397-08002B2CF9AE}" pid="18" name="EktSearchable">
    <vt:i4>1</vt:i4>
  </property>
  <property fmtid="{D5CDD505-2E9C-101B-9397-08002B2CF9AE}" pid="19" name="EktEDescription">
    <vt:lpwstr>&amp;lt;p&amp;gt;  Request for reasonable adjustments    If you need reasonable adjustments, such as an alternative format of any of our documents or if you have a disability that impacts on your use of the internet and need an alternative to our online applicati</vt:lpwstr>
  </property>
  <property fmtid="{D5CDD505-2E9C-101B-9397-08002B2CF9AE}" pid="20" name="ekttaxonomyenabled">
    <vt:i4>1</vt:i4>
  </property>
</Properties>
</file>